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8C" w:rsidRPr="00C249FC" w:rsidRDefault="00C249FC" w:rsidP="00C249FC">
      <w:pPr>
        <w:spacing w:line="360" w:lineRule="auto"/>
        <w:jc w:val="center"/>
        <w:rPr>
          <w:b/>
          <w:sz w:val="36"/>
          <w:szCs w:val="36"/>
        </w:rPr>
      </w:pPr>
      <w:r w:rsidRPr="00C249FC">
        <w:rPr>
          <w:rFonts w:hint="eastAsia"/>
          <w:b/>
          <w:sz w:val="36"/>
          <w:szCs w:val="36"/>
        </w:rPr>
        <w:t>关于</w:t>
      </w:r>
      <w:r w:rsidRPr="00C249FC">
        <w:rPr>
          <w:rFonts w:hint="eastAsia"/>
          <w:b/>
          <w:sz w:val="36"/>
          <w:szCs w:val="36"/>
        </w:rPr>
        <w:t>2016</w:t>
      </w:r>
      <w:r w:rsidRPr="00C249FC">
        <w:rPr>
          <w:rFonts w:hint="eastAsia"/>
          <w:b/>
          <w:sz w:val="36"/>
          <w:szCs w:val="36"/>
        </w:rPr>
        <w:t>级硕士研究生学位论文撰写进度的要求</w:t>
      </w:r>
    </w:p>
    <w:p w:rsidR="00C249FC" w:rsidRDefault="00C249FC" w:rsidP="00C249FC">
      <w:pPr>
        <w:spacing w:line="360" w:lineRule="auto"/>
        <w:rPr>
          <w:sz w:val="24"/>
          <w:szCs w:val="24"/>
        </w:rPr>
      </w:pPr>
    </w:p>
    <w:p w:rsidR="00C249FC" w:rsidRPr="00C249FC" w:rsidRDefault="00C249FC" w:rsidP="00C249FC">
      <w:pPr>
        <w:spacing w:line="360" w:lineRule="auto"/>
        <w:rPr>
          <w:b/>
          <w:sz w:val="24"/>
          <w:szCs w:val="24"/>
        </w:rPr>
      </w:pPr>
      <w:r w:rsidRPr="00C249FC">
        <w:rPr>
          <w:rFonts w:hint="eastAsia"/>
          <w:b/>
          <w:sz w:val="24"/>
          <w:szCs w:val="24"/>
        </w:rPr>
        <w:t>各位研究生及导师：</w:t>
      </w:r>
    </w:p>
    <w:p w:rsidR="00C249FC" w:rsidRDefault="00C249FC" w:rsidP="00C249FC">
      <w:pPr>
        <w:spacing w:line="360" w:lineRule="auto"/>
        <w:rPr>
          <w:sz w:val="24"/>
          <w:szCs w:val="24"/>
        </w:rPr>
      </w:pPr>
      <w:r>
        <w:rPr>
          <w:rFonts w:hint="eastAsia"/>
          <w:sz w:val="24"/>
          <w:szCs w:val="24"/>
        </w:rPr>
        <w:t xml:space="preserve">    </w:t>
      </w:r>
      <w:r>
        <w:rPr>
          <w:rFonts w:hint="eastAsia"/>
          <w:sz w:val="24"/>
          <w:szCs w:val="24"/>
        </w:rPr>
        <w:t>为了保证研究生学位论文工作的顺利开展，提高学位论文的质量，现对</w:t>
      </w:r>
      <w:r>
        <w:rPr>
          <w:rFonts w:hint="eastAsia"/>
          <w:sz w:val="24"/>
          <w:szCs w:val="24"/>
        </w:rPr>
        <w:t>2016</w:t>
      </w:r>
      <w:r>
        <w:rPr>
          <w:rFonts w:hint="eastAsia"/>
          <w:sz w:val="24"/>
          <w:szCs w:val="24"/>
        </w:rPr>
        <w:t>级硕士研究生（含学术型和专业学位研究生）的学位论文的撰写进度提出如下要求，希望各位研究生及导师认真执行和严格把关。</w:t>
      </w:r>
    </w:p>
    <w:p w:rsidR="00C249FC" w:rsidRPr="00D5716B" w:rsidRDefault="00D5716B" w:rsidP="00D5716B">
      <w:pPr>
        <w:spacing w:line="360" w:lineRule="auto"/>
        <w:ind w:firstLineChars="196" w:firstLine="472"/>
        <w:rPr>
          <w:b/>
          <w:sz w:val="24"/>
          <w:szCs w:val="24"/>
        </w:rPr>
      </w:pPr>
      <w:r w:rsidRPr="00D5716B">
        <w:rPr>
          <w:rFonts w:hint="eastAsia"/>
          <w:b/>
          <w:sz w:val="24"/>
          <w:szCs w:val="24"/>
        </w:rPr>
        <w:t>一、论文撰写的进度安排</w:t>
      </w:r>
    </w:p>
    <w:p w:rsidR="00C249FC" w:rsidRDefault="00D5716B" w:rsidP="00C249FC">
      <w:pPr>
        <w:spacing w:line="360" w:lineRule="auto"/>
        <w:rPr>
          <w:sz w:val="24"/>
          <w:szCs w:val="24"/>
        </w:rPr>
      </w:pPr>
      <w:r>
        <w:rPr>
          <w:rFonts w:hint="eastAsia"/>
          <w:sz w:val="24"/>
          <w:szCs w:val="24"/>
        </w:rPr>
        <w:t xml:space="preserve">    </w:t>
      </w:r>
      <w:r>
        <w:rPr>
          <w:rFonts w:hint="eastAsia"/>
          <w:sz w:val="24"/>
          <w:szCs w:val="24"/>
        </w:rPr>
        <w:t>已经完成开题的学位论文须在下列时间进度内完成相应的工作：</w:t>
      </w:r>
    </w:p>
    <w:p w:rsidR="00D5716B" w:rsidRDefault="00D5716B" w:rsidP="00C249FC">
      <w:pPr>
        <w:spacing w:line="360" w:lineRule="auto"/>
        <w:rPr>
          <w:sz w:val="24"/>
          <w:szCs w:val="24"/>
        </w:rPr>
      </w:pPr>
      <w:r>
        <w:rPr>
          <w:rFonts w:hint="eastAsia"/>
          <w:sz w:val="24"/>
          <w:szCs w:val="24"/>
        </w:rPr>
        <w:t xml:space="preserve">    1</w:t>
      </w:r>
      <w:r>
        <w:rPr>
          <w:rFonts w:hint="eastAsia"/>
          <w:sz w:val="24"/>
          <w:szCs w:val="24"/>
        </w:rPr>
        <w:t>、在</w:t>
      </w:r>
      <w:r>
        <w:rPr>
          <w:rFonts w:hint="eastAsia"/>
          <w:sz w:val="24"/>
          <w:szCs w:val="24"/>
        </w:rPr>
        <w:t>2018</w:t>
      </w:r>
      <w:r>
        <w:rPr>
          <w:rFonts w:hint="eastAsia"/>
          <w:sz w:val="24"/>
          <w:szCs w:val="24"/>
        </w:rPr>
        <w:t>年</w:t>
      </w:r>
      <w:r>
        <w:rPr>
          <w:rFonts w:hint="eastAsia"/>
          <w:sz w:val="24"/>
          <w:szCs w:val="24"/>
        </w:rPr>
        <w:t>5</w:t>
      </w:r>
      <w:r>
        <w:rPr>
          <w:rFonts w:hint="eastAsia"/>
          <w:sz w:val="24"/>
          <w:szCs w:val="24"/>
        </w:rPr>
        <w:t>月</w:t>
      </w:r>
      <w:r>
        <w:rPr>
          <w:rFonts w:hint="eastAsia"/>
          <w:sz w:val="24"/>
          <w:szCs w:val="24"/>
        </w:rPr>
        <w:t>31</w:t>
      </w:r>
      <w:r>
        <w:rPr>
          <w:rFonts w:hint="eastAsia"/>
          <w:sz w:val="24"/>
          <w:szCs w:val="24"/>
        </w:rPr>
        <w:t>日前认真梳理已有文献，收集、补充和梳理一些新的文献，撰写完成论文内容的</w:t>
      </w:r>
      <w:r>
        <w:rPr>
          <w:rFonts w:hint="eastAsia"/>
          <w:sz w:val="24"/>
          <w:szCs w:val="24"/>
        </w:rPr>
        <w:t>1/3</w:t>
      </w:r>
      <w:r>
        <w:rPr>
          <w:rFonts w:hint="eastAsia"/>
          <w:sz w:val="24"/>
          <w:szCs w:val="24"/>
        </w:rPr>
        <w:t>。</w:t>
      </w:r>
    </w:p>
    <w:p w:rsidR="00D5716B" w:rsidRDefault="00D5716B" w:rsidP="0075270E">
      <w:pPr>
        <w:spacing w:line="360" w:lineRule="auto"/>
        <w:ind w:firstLine="465"/>
        <w:rPr>
          <w:sz w:val="24"/>
          <w:szCs w:val="24"/>
        </w:rPr>
      </w:pPr>
      <w:r>
        <w:rPr>
          <w:rFonts w:hint="eastAsia"/>
          <w:sz w:val="24"/>
          <w:szCs w:val="24"/>
        </w:rPr>
        <w:t>2</w:t>
      </w:r>
      <w:r>
        <w:rPr>
          <w:rFonts w:hint="eastAsia"/>
          <w:sz w:val="24"/>
          <w:szCs w:val="24"/>
        </w:rPr>
        <w:t>、</w:t>
      </w:r>
      <w:r w:rsidR="0075270E">
        <w:rPr>
          <w:rFonts w:hint="eastAsia"/>
          <w:sz w:val="24"/>
          <w:szCs w:val="24"/>
        </w:rPr>
        <w:t>在</w:t>
      </w:r>
      <w:r w:rsidR="0075270E">
        <w:rPr>
          <w:rFonts w:hint="eastAsia"/>
          <w:sz w:val="24"/>
          <w:szCs w:val="24"/>
        </w:rPr>
        <w:t>2018</w:t>
      </w:r>
      <w:r w:rsidR="0075270E">
        <w:rPr>
          <w:rFonts w:hint="eastAsia"/>
          <w:sz w:val="24"/>
          <w:szCs w:val="24"/>
        </w:rPr>
        <w:t>年</w:t>
      </w:r>
      <w:r w:rsidR="0075270E">
        <w:rPr>
          <w:rFonts w:hint="eastAsia"/>
          <w:sz w:val="24"/>
          <w:szCs w:val="24"/>
        </w:rPr>
        <w:t>8</w:t>
      </w:r>
      <w:r w:rsidR="0075270E">
        <w:rPr>
          <w:rFonts w:hint="eastAsia"/>
          <w:sz w:val="24"/>
          <w:szCs w:val="24"/>
        </w:rPr>
        <w:t>月</w:t>
      </w:r>
      <w:r w:rsidR="0075270E">
        <w:rPr>
          <w:rFonts w:hint="eastAsia"/>
          <w:sz w:val="24"/>
          <w:szCs w:val="24"/>
        </w:rPr>
        <w:t>31</w:t>
      </w:r>
      <w:r w:rsidR="0075270E">
        <w:rPr>
          <w:rFonts w:hint="eastAsia"/>
          <w:sz w:val="24"/>
          <w:szCs w:val="24"/>
        </w:rPr>
        <w:t>日前撰写完成论文内容的</w:t>
      </w:r>
      <w:r w:rsidR="0075270E">
        <w:rPr>
          <w:rFonts w:hint="eastAsia"/>
          <w:sz w:val="24"/>
          <w:szCs w:val="24"/>
        </w:rPr>
        <w:t>2/3</w:t>
      </w:r>
      <w:r w:rsidR="0075270E">
        <w:rPr>
          <w:rFonts w:hint="eastAsia"/>
          <w:sz w:val="24"/>
          <w:szCs w:val="24"/>
        </w:rPr>
        <w:t>。</w:t>
      </w:r>
    </w:p>
    <w:p w:rsidR="00D5716B" w:rsidRPr="006B3FB3" w:rsidRDefault="0075270E" w:rsidP="006B3FB3">
      <w:pPr>
        <w:spacing w:line="360" w:lineRule="auto"/>
        <w:ind w:firstLine="465"/>
        <w:rPr>
          <w:sz w:val="24"/>
          <w:szCs w:val="24"/>
        </w:rPr>
      </w:pPr>
      <w:r>
        <w:rPr>
          <w:rFonts w:hint="eastAsia"/>
          <w:sz w:val="24"/>
          <w:szCs w:val="24"/>
        </w:rPr>
        <w:t>3</w:t>
      </w:r>
      <w:r>
        <w:rPr>
          <w:rFonts w:hint="eastAsia"/>
          <w:sz w:val="24"/>
          <w:szCs w:val="24"/>
        </w:rPr>
        <w:t>、在</w:t>
      </w:r>
      <w:r>
        <w:rPr>
          <w:rFonts w:hint="eastAsia"/>
          <w:sz w:val="24"/>
          <w:szCs w:val="24"/>
        </w:rPr>
        <w:t>2018</w:t>
      </w:r>
      <w:r>
        <w:rPr>
          <w:rFonts w:hint="eastAsia"/>
          <w:sz w:val="24"/>
          <w:szCs w:val="24"/>
        </w:rPr>
        <w:t>年</w:t>
      </w:r>
      <w:r>
        <w:rPr>
          <w:rFonts w:hint="eastAsia"/>
          <w:sz w:val="24"/>
          <w:szCs w:val="24"/>
        </w:rPr>
        <w:t>10</w:t>
      </w:r>
      <w:r>
        <w:rPr>
          <w:rFonts w:hint="eastAsia"/>
          <w:sz w:val="24"/>
          <w:szCs w:val="24"/>
        </w:rPr>
        <w:t>月</w:t>
      </w:r>
      <w:r>
        <w:rPr>
          <w:rFonts w:hint="eastAsia"/>
          <w:sz w:val="24"/>
          <w:szCs w:val="24"/>
        </w:rPr>
        <w:t>31</w:t>
      </w:r>
      <w:r>
        <w:rPr>
          <w:rFonts w:hint="eastAsia"/>
          <w:sz w:val="24"/>
          <w:szCs w:val="24"/>
        </w:rPr>
        <w:t>日前撰写</w:t>
      </w:r>
      <w:r w:rsidR="006B3FB3">
        <w:rPr>
          <w:rFonts w:hint="eastAsia"/>
          <w:sz w:val="24"/>
          <w:szCs w:val="24"/>
        </w:rPr>
        <w:t>完成论文内容的全部，并提交各个要素齐全的论文初稿。</w:t>
      </w:r>
    </w:p>
    <w:p w:rsidR="00C249FC" w:rsidRPr="00D5716B" w:rsidRDefault="00D5716B" w:rsidP="00D5716B">
      <w:pPr>
        <w:spacing w:line="360" w:lineRule="auto"/>
        <w:ind w:firstLineChars="196" w:firstLine="472"/>
        <w:rPr>
          <w:b/>
          <w:sz w:val="24"/>
          <w:szCs w:val="24"/>
        </w:rPr>
      </w:pPr>
      <w:r w:rsidRPr="00D5716B">
        <w:rPr>
          <w:rFonts w:hint="eastAsia"/>
          <w:b/>
          <w:sz w:val="24"/>
          <w:szCs w:val="24"/>
        </w:rPr>
        <w:t>二、论文撰写进度的检查</w:t>
      </w:r>
    </w:p>
    <w:p w:rsidR="00C249FC" w:rsidRDefault="00D0267C" w:rsidP="00C249FC">
      <w:pPr>
        <w:spacing w:line="360" w:lineRule="auto"/>
        <w:rPr>
          <w:sz w:val="24"/>
          <w:szCs w:val="24"/>
        </w:rPr>
      </w:pPr>
      <w:r>
        <w:rPr>
          <w:rFonts w:hint="eastAsia"/>
          <w:sz w:val="24"/>
          <w:szCs w:val="24"/>
        </w:rPr>
        <w:t xml:space="preserve">    1</w:t>
      </w:r>
      <w:r>
        <w:rPr>
          <w:rFonts w:hint="eastAsia"/>
          <w:sz w:val="24"/>
          <w:szCs w:val="24"/>
        </w:rPr>
        <w:t>、研究生须在</w:t>
      </w:r>
      <w:r>
        <w:rPr>
          <w:rFonts w:hint="eastAsia"/>
          <w:sz w:val="24"/>
          <w:szCs w:val="24"/>
        </w:rPr>
        <w:t>2018</w:t>
      </w:r>
      <w:r>
        <w:rPr>
          <w:rFonts w:hint="eastAsia"/>
          <w:sz w:val="24"/>
          <w:szCs w:val="24"/>
        </w:rPr>
        <w:t>年</w:t>
      </w:r>
      <w:r>
        <w:rPr>
          <w:rFonts w:hint="eastAsia"/>
          <w:sz w:val="24"/>
          <w:szCs w:val="24"/>
        </w:rPr>
        <w:t>3</w:t>
      </w:r>
      <w:r>
        <w:rPr>
          <w:rFonts w:hint="eastAsia"/>
          <w:sz w:val="24"/>
          <w:szCs w:val="24"/>
        </w:rPr>
        <w:t>月</w:t>
      </w:r>
      <w:r>
        <w:rPr>
          <w:rFonts w:hint="eastAsia"/>
          <w:sz w:val="24"/>
          <w:szCs w:val="24"/>
        </w:rPr>
        <w:t>5</w:t>
      </w:r>
      <w:r>
        <w:rPr>
          <w:rFonts w:hint="eastAsia"/>
          <w:sz w:val="24"/>
          <w:szCs w:val="24"/>
        </w:rPr>
        <w:t>日前将经导师确认的论文三级提纲提交给导师和学位点负责人，作为论文撰写进度检查的依据。</w:t>
      </w:r>
    </w:p>
    <w:p w:rsidR="00D5716B" w:rsidRDefault="00D0267C" w:rsidP="00C249FC">
      <w:pPr>
        <w:spacing w:line="360" w:lineRule="auto"/>
        <w:rPr>
          <w:sz w:val="24"/>
          <w:szCs w:val="24"/>
        </w:rPr>
      </w:pPr>
      <w:r>
        <w:rPr>
          <w:rFonts w:hint="eastAsia"/>
          <w:sz w:val="24"/>
          <w:szCs w:val="24"/>
        </w:rPr>
        <w:t xml:space="preserve">    2</w:t>
      </w:r>
      <w:r>
        <w:rPr>
          <w:rFonts w:hint="eastAsia"/>
          <w:sz w:val="24"/>
          <w:szCs w:val="24"/>
        </w:rPr>
        <w:t>、</w:t>
      </w:r>
      <w:r w:rsidR="006B3FB3">
        <w:rPr>
          <w:rFonts w:hint="eastAsia"/>
          <w:sz w:val="24"/>
          <w:szCs w:val="24"/>
        </w:rPr>
        <w:t>研究生导师在每个阶段结束后</w:t>
      </w:r>
      <w:r w:rsidR="006B3FB3">
        <w:rPr>
          <w:rFonts w:hint="eastAsia"/>
          <w:sz w:val="24"/>
          <w:szCs w:val="24"/>
        </w:rPr>
        <w:t>5</w:t>
      </w:r>
      <w:r w:rsidR="006B3FB3">
        <w:rPr>
          <w:rFonts w:hint="eastAsia"/>
          <w:sz w:val="24"/>
          <w:szCs w:val="24"/>
        </w:rPr>
        <w:t>日内对照论文提纲检查学生的论文完成情况，学位点负责人同时对于论文完成的进度进行检查与确认。</w:t>
      </w:r>
    </w:p>
    <w:p w:rsidR="00C249FC" w:rsidRPr="00D5716B" w:rsidRDefault="00D5716B" w:rsidP="00D5716B">
      <w:pPr>
        <w:spacing w:line="360" w:lineRule="auto"/>
        <w:ind w:firstLineChars="196" w:firstLine="472"/>
        <w:rPr>
          <w:b/>
          <w:sz w:val="24"/>
          <w:szCs w:val="24"/>
        </w:rPr>
      </w:pPr>
      <w:r w:rsidRPr="00D5716B">
        <w:rPr>
          <w:rFonts w:hint="eastAsia"/>
          <w:b/>
          <w:sz w:val="24"/>
          <w:szCs w:val="24"/>
        </w:rPr>
        <w:t>三、未按规定执行的后果</w:t>
      </w:r>
    </w:p>
    <w:p w:rsidR="00C249FC" w:rsidRDefault="006B3FB3" w:rsidP="009343F9">
      <w:pPr>
        <w:spacing w:line="360" w:lineRule="auto"/>
        <w:ind w:firstLine="480"/>
        <w:rPr>
          <w:sz w:val="24"/>
          <w:szCs w:val="24"/>
        </w:rPr>
      </w:pPr>
      <w:r>
        <w:rPr>
          <w:rFonts w:hint="eastAsia"/>
          <w:sz w:val="24"/>
          <w:szCs w:val="24"/>
        </w:rPr>
        <w:t>1</w:t>
      </w:r>
      <w:r>
        <w:rPr>
          <w:rFonts w:hint="eastAsia"/>
          <w:sz w:val="24"/>
          <w:szCs w:val="24"/>
        </w:rPr>
        <w:t>、</w:t>
      </w:r>
      <w:r w:rsidR="009343F9">
        <w:rPr>
          <w:rFonts w:hint="eastAsia"/>
          <w:sz w:val="24"/>
          <w:szCs w:val="24"/>
        </w:rPr>
        <w:t>研究生有一次未在规定的时间内完成相应进度的论文撰写任务的，其论文答辩时间推迟</w:t>
      </w:r>
      <w:r w:rsidR="009343F9">
        <w:rPr>
          <w:rFonts w:hint="eastAsia"/>
          <w:sz w:val="24"/>
          <w:szCs w:val="24"/>
        </w:rPr>
        <w:t>3</w:t>
      </w:r>
      <w:r w:rsidR="009343F9">
        <w:rPr>
          <w:rFonts w:hint="eastAsia"/>
          <w:sz w:val="24"/>
          <w:szCs w:val="24"/>
        </w:rPr>
        <w:t>个月（在正常答辩时间的</w:t>
      </w:r>
      <w:r w:rsidR="009343F9">
        <w:rPr>
          <w:rFonts w:hint="eastAsia"/>
          <w:sz w:val="24"/>
          <w:szCs w:val="24"/>
        </w:rPr>
        <w:t>3</w:t>
      </w:r>
      <w:r w:rsidR="009343F9">
        <w:rPr>
          <w:rFonts w:hint="eastAsia"/>
          <w:sz w:val="24"/>
          <w:szCs w:val="24"/>
        </w:rPr>
        <w:t>个月后安排答辩及答辩前的工作）。</w:t>
      </w:r>
    </w:p>
    <w:p w:rsidR="009343F9" w:rsidRPr="009343F9" w:rsidRDefault="009343F9" w:rsidP="009343F9">
      <w:pPr>
        <w:spacing w:line="360" w:lineRule="auto"/>
        <w:ind w:firstLine="480"/>
        <w:rPr>
          <w:sz w:val="24"/>
          <w:szCs w:val="24"/>
        </w:rPr>
      </w:pPr>
      <w:r>
        <w:rPr>
          <w:rFonts w:hint="eastAsia"/>
          <w:sz w:val="24"/>
          <w:szCs w:val="24"/>
        </w:rPr>
        <w:t>2</w:t>
      </w:r>
      <w:r>
        <w:rPr>
          <w:rFonts w:hint="eastAsia"/>
          <w:sz w:val="24"/>
          <w:szCs w:val="24"/>
        </w:rPr>
        <w:t>、研究生有二次以上未在规定的时间内完成相应进度的论文撰写任务的，其论文答辩及答辩前的准备工作推迟到</w:t>
      </w:r>
      <w:r>
        <w:rPr>
          <w:rFonts w:hint="eastAsia"/>
          <w:sz w:val="24"/>
          <w:szCs w:val="24"/>
        </w:rPr>
        <w:t>2019</w:t>
      </w:r>
      <w:r>
        <w:rPr>
          <w:rFonts w:hint="eastAsia"/>
          <w:sz w:val="24"/>
          <w:szCs w:val="24"/>
        </w:rPr>
        <w:t>年</w:t>
      </w:r>
      <w:r>
        <w:rPr>
          <w:rFonts w:hint="eastAsia"/>
          <w:sz w:val="24"/>
          <w:szCs w:val="24"/>
        </w:rPr>
        <w:t>9</w:t>
      </w:r>
      <w:r>
        <w:rPr>
          <w:rFonts w:hint="eastAsia"/>
          <w:sz w:val="24"/>
          <w:szCs w:val="24"/>
        </w:rPr>
        <w:t>月份以后。</w:t>
      </w:r>
    </w:p>
    <w:p w:rsidR="00D5716B" w:rsidRDefault="005E04FA" w:rsidP="000639A3">
      <w:pPr>
        <w:spacing w:line="360" w:lineRule="auto"/>
        <w:ind w:firstLine="480"/>
        <w:rPr>
          <w:rFonts w:hint="eastAsia"/>
          <w:sz w:val="24"/>
          <w:szCs w:val="24"/>
        </w:rPr>
      </w:pPr>
      <w:r>
        <w:rPr>
          <w:rFonts w:hint="eastAsia"/>
          <w:sz w:val="24"/>
          <w:szCs w:val="24"/>
        </w:rPr>
        <w:t>3</w:t>
      </w:r>
      <w:r>
        <w:rPr>
          <w:rFonts w:hint="eastAsia"/>
          <w:sz w:val="24"/>
          <w:szCs w:val="24"/>
        </w:rPr>
        <w:t>、对于研究生撰写论文进度的情况，将在研究生评优、评奖等活动中予以适当考虑。</w:t>
      </w:r>
    </w:p>
    <w:p w:rsidR="000639A3" w:rsidRDefault="000639A3" w:rsidP="000639A3">
      <w:pPr>
        <w:spacing w:line="360" w:lineRule="auto"/>
        <w:ind w:firstLine="480"/>
        <w:rPr>
          <w:rFonts w:hint="eastAsia"/>
          <w:b/>
          <w:sz w:val="24"/>
          <w:szCs w:val="24"/>
        </w:rPr>
      </w:pPr>
      <w:r w:rsidRPr="000639A3">
        <w:rPr>
          <w:rFonts w:hint="eastAsia"/>
          <w:b/>
          <w:sz w:val="24"/>
          <w:szCs w:val="24"/>
        </w:rPr>
        <w:t>四、其他要求</w:t>
      </w:r>
    </w:p>
    <w:p w:rsidR="000639A3" w:rsidRPr="000639A3" w:rsidRDefault="003B78F3" w:rsidP="000639A3">
      <w:pPr>
        <w:spacing w:line="360" w:lineRule="auto"/>
        <w:ind w:firstLine="480"/>
        <w:rPr>
          <w:rFonts w:ascii="隶书" w:eastAsia="隶书" w:hint="eastAsia"/>
          <w:b/>
          <w:sz w:val="24"/>
          <w:szCs w:val="24"/>
        </w:rPr>
      </w:pPr>
      <w:r>
        <w:rPr>
          <w:rFonts w:ascii="隶书" w:eastAsia="隶书" w:hint="eastAsia"/>
          <w:sz w:val="24"/>
          <w:szCs w:val="24"/>
        </w:rPr>
        <w:t>除论文封面外，</w:t>
      </w:r>
      <w:r w:rsidR="000639A3" w:rsidRPr="000639A3">
        <w:rPr>
          <w:rFonts w:ascii="隶书" w:eastAsia="隶书" w:hint="eastAsia"/>
          <w:sz w:val="24"/>
          <w:szCs w:val="24"/>
        </w:rPr>
        <w:t>学位论文的格式</w:t>
      </w:r>
      <w:proofErr w:type="gramStart"/>
      <w:r w:rsidR="000639A3" w:rsidRPr="000639A3">
        <w:rPr>
          <w:rFonts w:ascii="隶书" w:eastAsia="隶书" w:hint="eastAsia"/>
          <w:sz w:val="24"/>
          <w:szCs w:val="24"/>
        </w:rPr>
        <w:t>暂按照</w:t>
      </w:r>
      <w:proofErr w:type="gramEnd"/>
      <w:r w:rsidR="000639A3" w:rsidRPr="000639A3">
        <w:rPr>
          <w:rFonts w:ascii="隶书" w:eastAsia="隶书" w:hint="eastAsia"/>
          <w:sz w:val="24"/>
          <w:szCs w:val="24"/>
        </w:rPr>
        <w:t>《关于统一2015级法律硕士学位论文部分格式的通知》（参见学院法律硕士网站及学院网站人才培养栏目）执行。</w:t>
      </w:r>
    </w:p>
    <w:p w:rsidR="00D5716B" w:rsidRPr="000639A3" w:rsidRDefault="00D5716B" w:rsidP="00C249FC">
      <w:pPr>
        <w:spacing w:line="360" w:lineRule="auto"/>
        <w:rPr>
          <w:sz w:val="24"/>
          <w:szCs w:val="24"/>
        </w:rPr>
      </w:pPr>
    </w:p>
    <w:sectPr w:rsidR="00D5716B" w:rsidRPr="000639A3" w:rsidSect="004161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9FC" w:rsidRDefault="00C249FC" w:rsidP="00C249FC">
      <w:r>
        <w:separator/>
      </w:r>
    </w:p>
  </w:endnote>
  <w:endnote w:type="continuationSeparator" w:id="1">
    <w:p w:rsidR="00C249FC" w:rsidRDefault="00C249FC" w:rsidP="00C24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9FC" w:rsidRDefault="00C249FC" w:rsidP="00C249FC">
      <w:r>
        <w:separator/>
      </w:r>
    </w:p>
  </w:footnote>
  <w:footnote w:type="continuationSeparator" w:id="1">
    <w:p w:rsidR="00C249FC" w:rsidRDefault="00C249FC" w:rsidP="00C249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49FC"/>
    <w:rsid w:val="000639A3"/>
    <w:rsid w:val="00276176"/>
    <w:rsid w:val="003B78F3"/>
    <w:rsid w:val="00415A5D"/>
    <w:rsid w:val="0041618C"/>
    <w:rsid w:val="005E04FA"/>
    <w:rsid w:val="006B3FB3"/>
    <w:rsid w:val="0075270E"/>
    <w:rsid w:val="009343F9"/>
    <w:rsid w:val="00C249FC"/>
    <w:rsid w:val="00D0267C"/>
    <w:rsid w:val="00D57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4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49FC"/>
    <w:rPr>
      <w:sz w:val="18"/>
      <w:szCs w:val="18"/>
    </w:rPr>
  </w:style>
  <w:style w:type="paragraph" w:styleId="a4">
    <w:name w:val="footer"/>
    <w:basedOn w:val="a"/>
    <w:link w:val="Char0"/>
    <w:uiPriority w:val="99"/>
    <w:semiHidden/>
    <w:unhideWhenUsed/>
    <w:rsid w:val="00C249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49FC"/>
    <w:rPr>
      <w:sz w:val="18"/>
      <w:szCs w:val="18"/>
    </w:rPr>
  </w:style>
</w:styles>
</file>

<file path=word/webSettings.xml><?xml version="1.0" encoding="utf-8"?>
<w:webSettings xmlns:r="http://schemas.openxmlformats.org/officeDocument/2006/relationships" xmlns:w="http://schemas.openxmlformats.org/wordprocessingml/2006/main">
  <w:divs>
    <w:div w:id="14807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105</Words>
  <Characters>600</Characters>
  <Application>Microsoft Office Word</Application>
  <DocSecurity>0</DocSecurity>
  <Lines>5</Lines>
  <Paragraphs>1</Paragraphs>
  <ScaleCrop>false</ScaleCrop>
  <Company>Lenovo</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2018-01-25T01:04:00Z</dcterms:created>
  <dcterms:modified xsi:type="dcterms:W3CDTF">2018-01-25T03:03:00Z</dcterms:modified>
</cp:coreProperties>
</file>