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C6" w:rsidRPr="004D6C3E" w:rsidRDefault="00ED72C6" w:rsidP="00ED72C6">
      <w:pPr>
        <w:jc w:val="center"/>
        <w:rPr>
          <w:sz w:val="36"/>
          <w:szCs w:val="24"/>
        </w:rPr>
      </w:pPr>
      <w:r w:rsidRPr="004D6C3E">
        <w:rPr>
          <w:rFonts w:hint="eastAsia"/>
          <w:sz w:val="36"/>
          <w:szCs w:val="24"/>
        </w:rPr>
        <w:t>视屏面试系统使用说明</w:t>
      </w:r>
      <w:r>
        <w:rPr>
          <w:rFonts w:hint="eastAsia"/>
          <w:sz w:val="36"/>
          <w:szCs w:val="24"/>
        </w:rPr>
        <w:t>（学生）</w:t>
      </w:r>
    </w:p>
    <w:p w:rsidR="00ED72C6" w:rsidRPr="00103D03" w:rsidRDefault="00ED72C6" w:rsidP="006E6EB2">
      <w:pPr>
        <w:spacing w:line="276" w:lineRule="auto"/>
        <w:rPr>
          <w:sz w:val="24"/>
          <w:szCs w:val="24"/>
        </w:rPr>
      </w:pPr>
      <w:r w:rsidRPr="00103D03">
        <w:rPr>
          <w:rFonts w:hint="eastAsia"/>
          <w:sz w:val="24"/>
          <w:szCs w:val="24"/>
        </w:rPr>
        <w:t>所有电脑要配备摄像头和话筒，手机端</w:t>
      </w:r>
      <w:proofErr w:type="gramStart"/>
      <w:r w:rsidRPr="00103D03">
        <w:rPr>
          <w:rFonts w:hint="eastAsia"/>
          <w:sz w:val="24"/>
          <w:szCs w:val="24"/>
        </w:rPr>
        <w:t>下载好视通</w:t>
      </w:r>
      <w:proofErr w:type="gramEnd"/>
      <w:r w:rsidRPr="00103D03">
        <w:rPr>
          <w:rFonts w:hint="eastAsia"/>
          <w:sz w:val="24"/>
          <w:szCs w:val="24"/>
        </w:rPr>
        <w:t>app</w:t>
      </w:r>
      <w:r w:rsidRPr="00103D03">
        <w:rPr>
          <w:rFonts w:hint="eastAsia"/>
          <w:sz w:val="24"/>
          <w:szCs w:val="24"/>
        </w:rPr>
        <w:t>即可</w:t>
      </w:r>
    </w:p>
    <w:p w:rsidR="006E6EB2" w:rsidRPr="006E6EB2" w:rsidRDefault="006E6EB2" w:rsidP="006E6EB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proofErr w:type="gramStart"/>
      <w:r w:rsidRPr="006E6EB2">
        <w:rPr>
          <w:rFonts w:hint="eastAsia"/>
          <w:sz w:val="24"/>
          <w:szCs w:val="24"/>
        </w:rPr>
        <w:t>运行好视通</w:t>
      </w:r>
      <w:proofErr w:type="gramEnd"/>
      <w:r w:rsidRPr="006E6EB2">
        <w:rPr>
          <w:rFonts w:hint="eastAsia"/>
          <w:sz w:val="24"/>
          <w:szCs w:val="24"/>
        </w:rPr>
        <w:t>软件</w:t>
      </w:r>
    </w:p>
    <w:p w:rsidR="00ED72C6" w:rsidRPr="006E6EB2" w:rsidRDefault="006E6EB2" w:rsidP="006E6EB2">
      <w:pPr>
        <w:pStyle w:val="a4"/>
        <w:spacing w:line="276" w:lineRule="auto"/>
        <w:ind w:leftChars="400" w:left="1563" w:hangingChars="300" w:hanging="72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电脑上</w:t>
      </w:r>
      <w:r w:rsidR="00ED72C6" w:rsidRPr="006E6EB2">
        <w:rPr>
          <w:rFonts w:hint="eastAsia"/>
          <w:b/>
          <w:sz w:val="24"/>
          <w:szCs w:val="24"/>
        </w:rPr>
        <w:t>未安装</w:t>
      </w:r>
      <w:proofErr w:type="gramStart"/>
      <w:r w:rsidR="00ED72C6" w:rsidRPr="006E6EB2">
        <w:rPr>
          <w:rFonts w:hint="eastAsia"/>
          <w:sz w:val="24"/>
          <w:szCs w:val="24"/>
        </w:rPr>
        <w:t>好视通软件</w:t>
      </w:r>
      <w:proofErr w:type="gramEnd"/>
      <w:r w:rsidR="00ED72C6" w:rsidRPr="006E6EB2">
        <w:rPr>
          <w:rFonts w:hint="eastAsia"/>
          <w:sz w:val="24"/>
          <w:szCs w:val="24"/>
        </w:rPr>
        <w:t>助手的学生，登陆网址（</w:t>
      </w:r>
      <w:r w:rsidRPr="006E6EB2">
        <w:rPr>
          <w:rFonts w:hint="eastAsia"/>
          <w:sz w:val="24"/>
          <w:szCs w:val="24"/>
        </w:rPr>
        <w:t>见</w:t>
      </w:r>
      <w:r w:rsidR="00ED72C6" w:rsidRPr="006E6EB2">
        <w:rPr>
          <w:rFonts w:hint="eastAsia"/>
          <w:sz w:val="24"/>
          <w:szCs w:val="24"/>
        </w:rPr>
        <w:t>学院通知），下载“</w:t>
      </w:r>
      <w:r w:rsidRPr="006E6EB2">
        <w:fldChar w:fldCharType="begin"/>
      </w:r>
      <w:r>
        <w:instrText>HYPERLINK "http://202.119.84.48:8080/download/FMLauncherV1.0.0.3.exe"</w:instrText>
      </w:r>
      <w:r w:rsidRPr="006E6EB2">
        <w:fldChar w:fldCharType="separate"/>
      </w:r>
      <w:r w:rsidR="00ED72C6" w:rsidRPr="006E6EB2">
        <w:rPr>
          <w:rStyle w:val="a3"/>
          <w:rFonts w:ascii="Microsoft yahei" w:hAnsi="Microsoft yahei"/>
          <w:b/>
          <w:bCs/>
          <w:color w:val="F7580A"/>
          <w:spacing w:val="15"/>
          <w:sz w:val="24"/>
          <w:szCs w:val="24"/>
          <w:shd w:val="clear" w:color="auto" w:fill="EBF5FB"/>
        </w:rPr>
        <w:t>好视通启动助手</w:t>
      </w:r>
      <w:r w:rsidR="00ED72C6" w:rsidRPr="006E6EB2">
        <w:rPr>
          <w:rStyle w:val="apple-converted-space"/>
          <w:rFonts w:ascii="Microsoft yahei" w:hAnsi="Microsoft yahei"/>
          <w:b/>
          <w:bCs/>
          <w:color w:val="F7580A"/>
          <w:spacing w:val="15"/>
          <w:sz w:val="24"/>
          <w:szCs w:val="24"/>
          <w:u w:val="single"/>
          <w:shd w:val="clear" w:color="auto" w:fill="EBF5FB"/>
        </w:rPr>
        <w:t> </w:t>
      </w:r>
      <w:r w:rsidRPr="006E6EB2">
        <w:rPr>
          <w:rStyle w:val="apple-converted-space"/>
          <w:rFonts w:ascii="Microsoft yahei" w:hAnsi="Microsoft yahei"/>
          <w:b/>
          <w:bCs/>
          <w:color w:val="F7580A"/>
          <w:spacing w:val="15"/>
          <w:sz w:val="24"/>
          <w:szCs w:val="24"/>
          <w:u w:val="single"/>
          <w:shd w:val="clear" w:color="auto" w:fill="EBF5FB"/>
        </w:rPr>
        <w:fldChar w:fldCharType="end"/>
      </w:r>
      <w:r w:rsidR="00ED72C6" w:rsidRPr="006E6EB2">
        <w:rPr>
          <w:rFonts w:hint="eastAsia"/>
          <w:sz w:val="24"/>
          <w:szCs w:val="24"/>
        </w:rPr>
        <w:t>”软件，并安装。</w:t>
      </w:r>
    </w:p>
    <w:p w:rsidR="006E6EB2" w:rsidRDefault="006E6EB2" w:rsidP="006E6EB2">
      <w:pPr>
        <w:spacing w:line="276" w:lineRule="auto"/>
        <w:ind w:firstLineChars="350" w:firstLine="84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电脑</w:t>
      </w:r>
      <w:r w:rsidR="00ED72C6" w:rsidRPr="006E6EB2">
        <w:rPr>
          <w:rFonts w:hint="eastAsia"/>
          <w:b/>
          <w:sz w:val="24"/>
          <w:szCs w:val="24"/>
        </w:rPr>
        <w:t>已安装</w:t>
      </w:r>
      <w:proofErr w:type="gramStart"/>
      <w:r w:rsidR="00ED72C6" w:rsidRPr="006E6EB2">
        <w:rPr>
          <w:rFonts w:hint="eastAsia"/>
          <w:sz w:val="24"/>
          <w:szCs w:val="24"/>
        </w:rPr>
        <w:t>好视通软件</w:t>
      </w:r>
      <w:proofErr w:type="gramEnd"/>
      <w:r w:rsidR="00ED72C6" w:rsidRPr="006E6EB2">
        <w:rPr>
          <w:rFonts w:hint="eastAsia"/>
          <w:sz w:val="24"/>
          <w:szCs w:val="24"/>
        </w:rPr>
        <w:t>的学生</w:t>
      </w:r>
      <w:r w:rsidRPr="006E6EB2">
        <w:rPr>
          <w:rFonts w:hint="eastAsia"/>
          <w:sz w:val="24"/>
          <w:szCs w:val="24"/>
        </w:rPr>
        <w:t>，直接</w:t>
      </w:r>
      <w:proofErr w:type="gramStart"/>
      <w:r w:rsidRPr="006E6EB2">
        <w:rPr>
          <w:rFonts w:hint="eastAsia"/>
          <w:sz w:val="24"/>
          <w:szCs w:val="24"/>
        </w:rPr>
        <w:t>运行好视通</w:t>
      </w:r>
      <w:proofErr w:type="gramEnd"/>
      <w:r w:rsidRPr="006E6EB2">
        <w:rPr>
          <w:rFonts w:hint="eastAsia"/>
          <w:sz w:val="24"/>
          <w:szCs w:val="24"/>
        </w:rPr>
        <w:t>软件</w:t>
      </w:r>
      <w:r>
        <w:rPr>
          <w:rFonts w:hint="eastAsia"/>
          <w:sz w:val="24"/>
          <w:szCs w:val="24"/>
        </w:rPr>
        <w:t>。</w:t>
      </w:r>
    </w:p>
    <w:p w:rsidR="006E6EB2" w:rsidRDefault="006E6EB2" w:rsidP="006E6EB2">
      <w:pPr>
        <w:spacing w:line="276" w:lineRule="auto"/>
        <w:ind w:firstLineChars="350" w:firstLine="843"/>
        <w:rPr>
          <w:sz w:val="24"/>
          <w:szCs w:val="24"/>
        </w:rPr>
      </w:pPr>
      <w:r w:rsidRPr="006E6EB2">
        <w:rPr>
          <w:rFonts w:hint="eastAsia"/>
          <w:b/>
          <w:sz w:val="24"/>
          <w:szCs w:val="24"/>
        </w:rPr>
        <w:t>手机上</w:t>
      </w:r>
      <w:r>
        <w:rPr>
          <w:rFonts w:hint="eastAsia"/>
          <w:b/>
          <w:sz w:val="24"/>
          <w:szCs w:val="24"/>
        </w:rPr>
        <w:t>已</w:t>
      </w:r>
      <w:r w:rsidRPr="006E6EB2">
        <w:rPr>
          <w:rFonts w:hint="eastAsia"/>
          <w:b/>
          <w:sz w:val="24"/>
          <w:szCs w:val="24"/>
        </w:rPr>
        <w:t>安装</w:t>
      </w:r>
      <w:proofErr w:type="gramStart"/>
      <w:r w:rsidRPr="006E6EB2">
        <w:rPr>
          <w:rFonts w:hint="eastAsia"/>
          <w:sz w:val="24"/>
          <w:szCs w:val="24"/>
        </w:rPr>
        <w:t>好视通软件</w:t>
      </w:r>
      <w:proofErr w:type="gramEnd"/>
      <w:r w:rsidRPr="006E6EB2">
        <w:rPr>
          <w:rFonts w:hint="eastAsia"/>
          <w:sz w:val="24"/>
          <w:szCs w:val="24"/>
        </w:rPr>
        <w:t>的学生，直接</w:t>
      </w:r>
      <w:proofErr w:type="gramStart"/>
      <w:r w:rsidRPr="006E6EB2">
        <w:rPr>
          <w:rFonts w:hint="eastAsia"/>
          <w:sz w:val="24"/>
          <w:szCs w:val="24"/>
        </w:rPr>
        <w:t>运行好视通</w:t>
      </w:r>
      <w:proofErr w:type="gramEnd"/>
      <w:r w:rsidRPr="006E6EB2">
        <w:rPr>
          <w:rFonts w:hint="eastAsia"/>
          <w:sz w:val="24"/>
          <w:szCs w:val="24"/>
        </w:rPr>
        <w:t>软件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6E6EB2" w:rsidRDefault="006E6EB2" w:rsidP="006E6EB2">
      <w:pPr>
        <w:spacing w:line="276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）配置</w:t>
      </w:r>
      <w:proofErr w:type="spellStart"/>
      <w:r>
        <w:rPr>
          <w:rFonts w:hint="eastAsia"/>
          <w:sz w:val="24"/>
          <w:szCs w:val="24"/>
        </w:rPr>
        <w:t>ip</w:t>
      </w:r>
      <w:proofErr w:type="spellEnd"/>
      <w:r>
        <w:rPr>
          <w:rFonts w:hint="eastAsia"/>
          <w:sz w:val="24"/>
          <w:szCs w:val="24"/>
        </w:rPr>
        <w:t>地址：</w:t>
      </w:r>
    </w:p>
    <w:p w:rsidR="006E6EB2" w:rsidRDefault="006E6EB2" w:rsidP="006E6EB2">
      <w:pPr>
        <w:spacing w:line="276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运行后出现以下界面（见图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），点击网络设置（见图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）：</w:t>
      </w:r>
    </w:p>
    <w:p w:rsidR="006E6EB2" w:rsidRDefault="006E6EB2" w:rsidP="006E6EB2">
      <w:pPr>
        <w:keepNext/>
        <w:spacing w:line="276" w:lineRule="auto"/>
        <w:ind w:firstLine="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54736" wp14:editId="6749E07F">
                <wp:simplePos x="0" y="0"/>
                <wp:positionH relativeFrom="column">
                  <wp:posOffset>3733800</wp:posOffset>
                </wp:positionH>
                <wp:positionV relativeFrom="paragraph">
                  <wp:posOffset>1097280</wp:posOffset>
                </wp:positionV>
                <wp:extent cx="600075" cy="304800"/>
                <wp:effectExtent l="0" t="57150" r="9525" b="190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294pt;margin-top:86.4pt;width:47.25pt;height:2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647F9" wp14:editId="7573DB25">
                <wp:simplePos x="0" y="0"/>
                <wp:positionH relativeFrom="column">
                  <wp:posOffset>1838325</wp:posOffset>
                </wp:positionH>
                <wp:positionV relativeFrom="paragraph">
                  <wp:posOffset>2392680</wp:posOffset>
                </wp:positionV>
                <wp:extent cx="428625" cy="219075"/>
                <wp:effectExtent l="0" t="57150" r="9525" b="285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type="#_x0000_t32" style="position:absolute;left:0;text-align:left;margin-left:144.75pt;margin-top:188.4pt;width:33.75pt;height:17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B036A" wp14:editId="53AEE5C7">
            <wp:extent cx="3086531" cy="243874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4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EB2" w:rsidRDefault="006E6EB2" w:rsidP="006E6EB2">
      <w:pPr>
        <w:pStyle w:val="a6"/>
        <w:spacing w:line="276" w:lineRule="auto"/>
        <w:jc w:val="center"/>
        <w:rPr>
          <w:sz w:val="24"/>
          <w:szCs w:val="24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6E6EB2" w:rsidRDefault="006E6EB2" w:rsidP="006E6EB2">
      <w:pPr>
        <w:spacing w:line="276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</w:p>
    <w:p w:rsidR="006E6EB2" w:rsidRDefault="006E6EB2" w:rsidP="006E6EB2">
      <w:pPr>
        <w:keepNext/>
        <w:widowControl/>
        <w:spacing w:line="276" w:lineRule="auto"/>
        <w:jc w:val="center"/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EF43" wp14:editId="0034D3BB">
                <wp:simplePos x="0" y="0"/>
                <wp:positionH relativeFrom="column">
                  <wp:posOffset>990600</wp:posOffset>
                </wp:positionH>
                <wp:positionV relativeFrom="paragraph">
                  <wp:posOffset>1190625</wp:posOffset>
                </wp:positionV>
                <wp:extent cx="3276600" cy="0"/>
                <wp:effectExtent l="0" t="19050" r="1905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93.75pt" to="336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" strokecolor="red" strokeweight="4.5pt"/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5AB601D" wp14:editId="1A92EE56">
            <wp:extent cx="3886200" cy="3095625"/>
            <wp:effectExtent l="0" t="0" r="0" b="9525"/>
            <wp:docPr id="2" name="图片 2" descr="C:\Users\Lenovo\Documents\Tencent Files\11829241\Image\C2C\F}P9N7LWNVFE}DG{NFA%I$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11829241\Image\C2C\F}P9N7LWNVFE}DG{NFA%I$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B2" w:rsidRPr="006E6EB2" w:rsidRDefault="006E6EB2" w:rsidP="006E6EB2">
      <w:pPr>
        <w:pStyle w:val="a6"/>
        <w:spacing w:line="276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:rsidR="006E6EB2" w:rsidRPr="006E6EB2" w:rsidRDefault="006E6EB2" w:rsidP="006E6EB2">
      <w:pPr>
        <w:spacing w:line="276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设置完成后，点击“确定”按钮。</w:t>
      </w:r>
    </w:p>
    <w:p w:rsidR="00ED72C6" w:rsidRDefault="006E6EB2" w:rsidP="006E6EB2">
      <w:pPr>
        <w:pStyle w:val="a4"/>
        <w:spacing w:line="276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ED72C6" w:rsidRPr="00486DE8">
        <w:rPr>
          <w:rFonts w:hint="eastAsia"/>
          <w:sz w:val="24"/>
          <w:szCs w:val="24"/>
        </w:rPr>
        <w:t>从会议室</w:t>
      </w:r>
      <w:r>
        <w:rPr>
          <w:rFonts w:hint="eastAsia"/>
          <w:sz w:val="24"/>
          <w:szCs w:val="24"/>
        </w:rPr>
        <w:t>（见图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ED72C6" w:rsidRPr="00486DE8">
        <w:rPr>
          <w:rFonts w:hint="eastAsia"/>
          <w:sz w:val="24"/>
          <w:szCs w:val="24"/>
        </w:rPr>
        <w:t>进入，</w:t>
      </w:r>
      <w:r w:rsidR="00ED72C6">
        <w:rPr>
          <w:rFonts w:hint="eastAsia"/>
          <w:sz w:val="24"/>
          <w:szCs w:val="24"/>
        </w:rPr>
        <w:t>输入</w:t>
      </w:r>
      <w:r>
        <w:rPr>
          <w:rFonts w:hint="eastAsia"/>
          <w:sz w:val="24"/>
          <w:szCs w:val="24"/>
        </w:rPr>
        <w:t>学院</w:t>
      </w:r>
      <w:r w:rsidR="00ED72C6" w:rsidRPr="00ED72C6">
        <w:rPr>
          <w:rStyle w:val="a3"/>
          <w:rFonts w:ascii="Microsoft yahei" w:hAnsi="Microsoft yahei" w:hint="eastAsia"/>
          <w:b/>
          <w:bCs/>
          <w:color w:val="F7580A"/>
          <w:spacing w:val="15"/>
          <w:shd w:val="clear" w:color="auto" w:fill="EBF5FB"/>
        </w:rPr>
        <w:t>指定会议室号</w:t>
      </w:r>
      <w:r>
        <w:rPr>
          <w:rStyle w:val="a3"/>
          <w:rFonts w:ascii="Microsoft yahei" w:hAnsi="Microsoft yahei" w:hint="eastAsia"/>
          <w:b/>
          <w:bCs/>
          <w:color w:val="F7580A"/>
          <w:spacing w:val="15"/>
          <w:shd w:val="clear" w:color="auto" w:fill="EBF5FB"/>
        </w:rPr>
        <w:t>，</w:t>
      </w:r>
      <w:r>
        <w:rPr>
          <w:rFonts w:hint="eastAsia"/>
          <w:sz w:val="24"/>
          <w:szCs w:val="24"/>
        </w:rPr>
        <w:t>昵称（学生真实姓名）后，点击登录，出现输入会议室密码界面。</w:t>
      </w:r>
    </w:p>
    <w:p w:rsidR="006E6EB2" w:rsidRDefault="006E6EB2" w:rsidP="006E6EB2">
      <w:pPr>
        <w:pStyle w:val="a4"/>
        <w:keepNext/>
        <w:spacing w:line="276" w:lineRule="auto"/>
        <w:ind w:left="1080" w:firstLineChars="0" w:firstLine="0"/>
        <w:jc w:val="center"/>
      </w:pPr>
      <w:r>
        <w:rPr>
          <w:noProof/>
        </w:rPr>
        <w:drawing>
          <wp:inline distT="0" distB="0" distL="0" distR="0" wp14:anchorId="11CE2B21" wp14:editId="2D594208">
            <wp:extent cx="2686425" cy="116221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EB2" w:rsidRDefault="006E6EB2" w:rsidP="006E6EB2">
      <w:pPr>
        <w:pStyle w:val="a6"/>
        <w:spacing w:line="276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:rsidR="006E6EB2" w:rsidRDefault="006E6EB2" w:rsidP="006E6EB2">
      <w:pPr>
        <w:pStyle w:val="a4"/>
        <w:spacing w:line="276" w:lineRule="auto"/>
        <w:ind w:left="1080" w:firstLineChars="0" w:firstLine="0"/>
        <w:rPr>
          <w:sz w:val="24"/>
          <w:szCs w:val="24"/>
        </w:rPr>
      </w:pPr>
      <w:r w:rsidRPr="006E6EB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）输入</w:t>
      </w:r>
      <w:r w:rsidR="00C237FF">
        <w:rPr>
          <w:rFonts w:hint="eastAsia"/>
          <w:sz w:val="24"/>
          <w:szCs w:val="24"/>
        </w:rPr>
        <w:t>指定会议室的</w:t>
      </w:r>
      <w:r w:rsidRPr="006E6EB2">
        <w:rPr>
          <w:rFonts w:hint="eastAsia"/>
          <w:b/>
          <w:color w:val="FF0000"/>
          <w:sz w:val="24"/>
          <w:szCs w:val="24"/>
          <w:u w:val="single"/>
        </w:rPr>
        <w:t>密码</w:t>
      </w:r>
      <w:r>
        <w:rPr>
          <w:rFonts w:hint="eastAsia"/>
          <w:sz w:val="24"/>
          <w:szCs w:val="24"/>
        </w:rPr>
        <w:t>，点击确定，出现等待进入界面（见图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</w:p>
    <w:p w:rsidR="006E6EB2" w:rsidRDefault="006E6EB2" w:rsidP="006E6EB2">
      <w:pPr>
        <w:keepNext/>
        <w:widowControl/>
        <w:spacing w:line="276" w:lineRule="auto"/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446EF1B" wp14:editId="404FB7DC">
            <wp:extent cx="2658973" cy="1494925"/>
            <wp:effectExtent l="0" t="0" r="8255" b="0"/>
            <wp:docPr id="7" name="图片 7" descr="C:\Users\Lenovo\Documents\Tencent Files\11829241\Image\C2C\35B6F790D757A8CD40C039FE7668D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cuments\Tencent Files\11829241\Image\C2C\35B6F790D757A8CD40C039FE7668DB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03" cy="149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B2" w:rsidRPr="006E6EB2" w:rsidRDefault="006E6EB2" w:rsidP="006E6EB2">
      <w:pPr>
        <w:pStyle w:val="a6"/>
        <w:spacing w:line="276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:rsidR="006E6EB2" w:rsidRDefault="006E6EB2" w:rsidP="006E6EB2">
      <w:pPr>
        <w:pStyle w:val="a4"/>
        <w:spacing w:line="276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proofErr w:type="gramStart"/>
      <w:r>
        <w:rPr>
          <w:rFonts w:hint="eastAsia"/>
          <w:sz w:val="24"/>
          <w:szCs w:val="24"/>
        </w:rPr>
        <w:t>面试组</w:t>
      </w:r>
      <w:proofErr w:type="gramEnd"/>
      <w:r>
        <w:rPr>
          <w:rFonts w:hint="eastAsia"/>
          <w:sz w:val="24"/>
          <w:szCs w:val="24"/>
        </w:rPr>
        <w:t>同意进入后，即可参加面试。</w:t>
      </w:r>
    </w:p>
    <w:sectPr w:rsidR="006E6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E5" w:rsidRDefault="00A658E5" w:rsidP="00C237FF">
      <w:r>
        <w:separator/>
      </w:r>
    </w:p>
  </w:endnote>
  <w:endnote w:type="continuationSeparator" w:id="0">
    <w:p w:rsidR="00A658E5" w:rsidRDefault="00A658E5" w:rsidP="00C2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E5" w:rsidRDefault="00A658E5" w:rsidP="00C237FF">
      <w:r>
        <w:separator/>
      </w:r>
    </w:p>
  </w:footnote>
  <w:footnote w:type="continuationSeparator" w:id="0">
    <w:p w:rsidR="00A658E5" w:rsidRDefault="00A658E5" w:rsidP="00C2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426E"/>
    <w:multiLevelType w:val="hybridMultilevel"/>
    <w:tmpl w:val="4EC2B968"/>
    <w:lvl w:ilvl="0" w:tplc="D472A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AD33E2"/>
    <w:multiLevelType w:val="hybridMultilevel"/>
    <w:tmpl w:val="4BC2BA6C"/>
    <w:lvl w:ilvl="0" w:tplc="EB7EE9F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93308D"/>
    <w:multiLevelType w:val="hybridMultilevel"/>
    <w:tmpl w:val="EEE6AAAE"/>
    <w:lvl w:ilvl="0" w:tplc="2170335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C6"/>
    <w:rsid w:val="00561413"/>
    <w:rsid w:val="006E6EB2"/>
    <w:rsid w:val="00A658E5"/>
    <w:rsid w:val="00C237FF"/>
    <w:rsid w:val="00ED72C6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72C6"/>
    <w:pPr>
      <w:ind w:firstLineChars="200" w:firstLine="420"/>
    </w:pPr>
  </w:style>
  <w:style w:type="character" w:customStyle="1" w:styleId="apple-converted-space">
    <w:name w:val="apple-converted-space"/>
    <w:basedOn w:val="a0"/>
    <w:rsid w:val="00ED72C6"/>
  </w:style>
  <w:style w:type="paragraph" w:styleId="a5">
    <w:name w:val="Balloon Text"/>
    <w:basedOn w:val="a"/>
    <w:link w:val="Char"/>
    <w:uiPriority w:val="99"/>
    <w:semiHidden/>
    <w:unhideWhenUsed/>
    <w:rsid w:val="006E6EB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E6EB2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6E6EB2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Char0"/>
    <w:uiPriority w:val="99"/>
    <w:unhideWhenUsed/>
    <w:rsid w:val="00C2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237F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23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23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72C6"/>
    <w:pPr>
      <w:ind w:firstLineChars="200" w:firstLine="420"/>
    </w:pPr>
  </w:style>
  <w:style w:type="character" w:customStyle="1" w:styleId="apple-converted-space">
    <w:name w:val="apple-converted-space"/>
    <w:basedOn w:val="a0"/>
    <w:rsid w:val="00ED72C6"/>
  </w:style>
  <w:style w:type="paragraph" w:styleId="a5">
    <w:name w:val="Balloon Text"/>
    <w:basedOn w:val="a"/>
    <w:link w:val="Char"/>
    <w:uiPriority w:val="99"/>
    <w:semiHidden/>
    <w:unhideWhenUsed/>
    <w:rsid w:val="006E6EB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E6EB2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6E6EB2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Char0"/>
    <w:uiPriority w:val="99"/>
    <w:unhideWhenUsed/>
    <w:rsid w:val="00C2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237F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23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23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436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5</cp:revision>
  <dcterms:created xsi:type="dcterms:W3CDTF">2015-09-01T03:30:00Z</dcterms:created>
  <dcterms:modified xsi:type="dcterms:W3CDTF">2016-08-31T01:50:00Z</dcterms:modified>
</cp:coreProperties>
</file>